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  <w:rtl w:val="0"/>
        </w:rPr>
        <w:t xml:space="preserve">GRAFIK  PRACY  PEDAGOGA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 ROKU SZKOLNYM 2019/2020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 16.09.2019r. </w:t>
      </w: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9"/>
        <w:gridCol w:w="1754"/>
        <w:gridCol w:w="1510"/>
        <w:gridCol w:w="1565"/>
        <w:gridCol w:w="1610"/>
        <w:gridCol w:w="1630"/>
        <w:tblGridChange w:id="0">
          <w:tblGrid>
            <w:gridCol w:w="1429"/>
            <w:gridCol w:w="1754"/>
            <w:gridCol w:w="1510"/>
            <w:gridCol w:w="1565"/>
            <w:gridCol w:w="1610"/>
            <w:gridCol w:w="16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tygodnia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13:45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( 5 godz. 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 – 14:00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7:45 – 8:45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10.25-12.25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 godz.)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13:45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( 5 godz. 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9:00-13:00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( 4 godz.)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  <w:rtl w:val="0"/>
        </w:rPr>
        <w:t xml:space="preserve">GRAFIK  PRACY  PEDAGOGA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 ROKU SZKOLNYM 2019/2020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 16.09.2019r. </w:t>
      </w: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9"/>
        <w:gridCol w:w="1754"/>
        <w:gridCol w:w="1510"/>
        <w:gridCol w:w="1565"/>
        <w:gridCol w:w="1610"/>
        <w:gridCol w:w="1630"/>
        <w:tblGridChange w:id="0">
          <w:tblGrid>
            <w:gridCol w:w="1429"/>
            <w:gridCol w:w="1754"/>
            <w:gridCol w:w="1510"/>
            <w:gridCol w:w="1565"/>
            <w:gridCol w:w="1610"/>
            <w:gridCol w:w="16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tygodnia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13:45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( 5 godz. 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 – 14:00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7:45 – 8:45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10.25-12.25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 godz.)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13:45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( 5 godz. 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9:00-13:00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( 4 godz.)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  <w:rtl w:val="0"/>
        </w:rPr>
        <w:t xml:space="preserve">GRAFIK  PRACY  PSYCHOLOGA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85"/>
        </w:tabs>
        <w:spacing w:after="0" w:before="0" w:line="240" w:lineRule="auto"/>
        <w:ind w:left="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 ROKU SZKOLNYM 2019/2020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85"/>
        </w:tabs>
        <w:spacing w:after="0" w:before="0" w:line="360" w:lineRule="auto"/>
        <w:ind w:left="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 09.09.2019r.</w:t>
      </w:r>
      <w:r w:rsidDel="00000000" w:rsidR="00000000" w:rsidRPr="00000000">
        <w:rPr>
          <w:rtl w:val="0"/>
        </w:rPr>
      </w:r>
    </w:p>
    <w:tbl>
      <w:tblPr>
        <w:tblStyle w:val="Table3"/>
        <w:tblW w:w="95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8"/>
        <w:gridCol w:w="1754"/>
        <w:gridCol w:w="1517"/>
        <w:gridCol w:w="1708"/>
        <w:gridCol w:w="1457"/>
        <w:gridCol w:w="1633"/>
        <w:tblGridChange w:id="0">
          <w:tblGrid>
            <w:gridCol w:w="1508"/>
            <w:gridCol w:w="1754"/>
            <w:gridCol w:w="1517"/>
            <w:gridCol w:w="1708"/>
            <w:gridCol w:w="1457"/>
            <w:gridCol w:w="16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tygodnia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14:15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(5,5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14:15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(5,5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 14:15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(5,5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11:45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11:45 – 14:15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(2,5 godz.)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  <w:rtl w:val="0"/>
        </w:rPr>
        <w:t xml:space="preserve">GRAFIK  PRACY  PSYCHOLOGA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85"/>
        </w:tabs>
        <w:spacing w:after="0" w:before="0" w:line="240" w:lineRule="auto"/>
        <w:ind w:left="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 ROKU SZKOLNYM 2019/2020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85"/>
        </w:tabs>
        <w:spacing w:after="0" w:before="0" w:line="360" w:lineRule="auto"/>
        <w:ind w:left="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 09.09.2019r.</w:t>
      </w:r>
      <w:r w:rsidDel="00000000" w:rsidR="00000000" w:rsidRPr="00000000">
        <w:rPr>
          <w:rtl w:val="0"/>
        </w:rPr>
      </w:r>
    </w:p>
    <w:tbl>
      <w:tblPr>
        <w:tblStyle w:val="Table4"/>
        <w:tblW w:w="95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8"/>
        <w:gridCol w:w="1754"/>
        <w:gridCol w:w="1517"/>
        <w:gridCol w:w="1708"/>
        <w:gridCol w:w="1457"/>
        <w:gridCol w:w="1633"/>
        <w:tblGridChange w:id="0">
          <w:tblGrid>
            <w:gridCol w:w="1508"/>
            <w:gridCol w:w="1754"/>
            <w:gridCol w:w="1517"/>
            <w:gridCol w:w="1708"/>
            <w:gridCol w:w="1457"/>
            <w:gridCol w:w="16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tygodnia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14:15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(5,5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14:15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(5,5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 14:15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(5,5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11:45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11:45 – 14:15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(2,5 godz.)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  <w:rtl w:val="0"/>
        </w:rPr>
        <w:t xml:space="preserve">GRAFIK  PRACY  PEDAGOGA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 ROKU SZKOLNYM 2018/2019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85"/>
        </w:tabs>
        <w:spacing w:after="0" w:before="0" w:line="360" w:lineRule="auto"/>
        <w:ind w:left="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 03.09.2018r.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68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9"/>
        <w:gridCol w:w="1754"/>
        <w:gridCol w:w="1510"/>
        <w:gridCol w:w="1565"/>
        <w:gridCol w:w="1610"/>
        <w:gridCol w:w="1630"/>
        <w:tblGridChange w:id="0">
          <w:tblGrid>
            <w:gridCol w:w="1499"/>
            <w:gridCol w:w="1754"/>
            <w:gridCol w:w="1510"/>
            <w:gridCol w:w="1565"/>
            <w:gridCol w:w="1610"/>
            <w:gridCol w:w="16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tygodnia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8:15 – 10:45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11.30-13.00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(4  godz.)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Lekcja czwarta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10:55-11.40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8:00 – 15:00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(7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8:00 – 12:00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(4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 – 16:00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(4 godz.)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9:35-12:35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(3godz.)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Lekcja druga i  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trzecia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fakultet 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(8.00- 8,45)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  <w:rtl w:val="0"/>
        </w:rPr>
        <w:t xml:space="preserve">GRAFIK  PRACY  PSYCHOLOGA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85"/>
        </w:tabs>
        <w:spacing w:after="0" w:before="0" w:line="240" w:lineRule="auto"/>
        <w:ind w:left="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 ROKU SZKOLNYM 2018/2019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85"/>
        </w:tabs>
        <w:spacing w:after="0" w:before="0" w:line="360" w:lineRule="auto"/>
        <w:ind w:left="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 11.02.2019r.</w:t>
      </w:r>
      <w:r w:rsidDel="00000000" w:rsidR="00000000" w:rsidRPr="00000000">
        <w:rPr>
          <w:rtl w:val="0"/>
        </w:rPr>
      </w:r>
    </w:p>
    <w:tbl>
      <w:tblPr>
        <w:tblStyle w:val="Table6"/>
        <w:tblW w:w="95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8"/>
        <w:gridCol w:w="1754"/>
        <w:gridCol w:w="1517"/>
        <w:gridCol w:w="1708"/>
        <w:gridCol w:w="1559"/>
        <w:gridCol w:w="1531"/>
        <w:tblGridChange w:id="0">
          <w:tblGrid>
            <w:gridCol w:w="1508"/>
            <w:gridCol w:w="1754"/>
            <w:gridCol w:w="1517"/>
            <w:gridCol w:w="1708"/>
            <w:gridCol w:w="1559"/>
            <w:gridCol w:w="153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tygodnia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14:30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 godz.45min.)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14:15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 godz. 30 min.)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 14:15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 godz.30 min.)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11:00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 godz.15 min.)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11:45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  godz.)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 godz.)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  <w:rtl w:val="0"/>
        </w:rPr>
        <w:t xml:space="preserve">GRAFIK  PRACY  PSYCHOLOGA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85"/>
        </w:tabs>
        <w:spacing w:after="0" w:before="0" w:line="240" w:lineRule="auto"/>
        <w:ind w:left="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 ROKU SZKOLNYM 2018/2019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85"/>
        </w:tabs>
        <w:spacing w:after="0" w:before="0" w:line="360" w:lineRule="auto"/>
        <w:ind w:left="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 11.02.2019r.</w:t>
      </w:r>
      <w:r w:rsidDel="00000000" w:rsidR="00000000" w:rsidRPr="00000000">
        <w:rPr>
          <w:rtl w:val="0"/>
        </w:rPr>
      </w:r>
    </w:p>
    <w:tbl>
      <w:tblPr>
        <w:tblStyle w:val="Table7"/>
        <w:tblW w:w="95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8"/>
        <w:gridCol w:w="1754"/>
        <w:gridCol w:w="1517"/>
        <w:gridCol w:w="1708"/>
        <w:gridCol w:w="1559"/>
        <w:gridCol w:w="1531"/>
        <w:tblGridChange w:id="0">
          <w:tblGrid>
            <w:gridCol w:w="1508"/>
            <w:gridCol w:w="1754"/>
            <w:gridCol w:w="1517"/>
            <w:gridCol w:w="1708"/>
            <w:gridCol w:w="1559"/>
            <w:gridCol w:w="153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tygodnia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14:30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 godz.45min.)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14:15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 godz. 30 min.)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 14:15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 godz.30 min.)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11:00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 godz.15 min.)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 – 11:45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  godz.)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 godz.)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  <w:rtl w:val="0"/>
        </w:rPr>
        <w:t xml:space="preserve">GRAFIK  PRACY  PEDAGOGA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85"/>
        </w:tabs>
        <w:spacing w:after="0" w:before="0" w:line="240" w:lineRule="auto"/>
        <w:ind w:left="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 ROKU SZKOLNYM 2013/2014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85"/>
        </w:tabs>
        <w:spacing w:after="0" w:before="0" w:line="360" w:lineRule="auto"/>
        <w:ind w:left="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 27.01.2014r.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85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8"/>
        <w:gridCol w:w="1754"/>
        <w:gridCol w:w="1517"/>
        <w:gridCol w:w="1438"/>
        <w:gridCol w:w="1614"/>
        <w:gridCol w:w="1633"/>
        <w:tblGridChange w:id="0">
          <w:tblGrid>
            <w:gridCol w:w="1508"/>
            <w:gridCol w:w="1754"/>
            <w:gridCol w:w="1517"/>
            <w:gridCol w:w="1438"/>
            <w:gridCol w:w="1614"/>
            <w:gridCol w:w="16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tygodnia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8.00 – 9.45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10.40 – 15.25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  <w:tab w:val="center" w:pos="772"/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(6,30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8.40 – 15.30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(7,30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8.00 – 9.45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11.45–15.00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 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8.00 – 12.40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13.35 – 15.25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(6,30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8.00 – 11.45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13.35 – 14.20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(4,30 godz.)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3,4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1,6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5,6</w:t>
            </w:r>
          </w:p>
        </w:tc>
      </w:tr>
    </w:tbl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  <w:rtl w:val="0"/>
        </w:rPr>
        <w:t xml:space="preserve">GRAFIK  PRACY  PSYCHOLOGA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 ROKU SZKOLNYM 2013/2014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 31.03.2014r.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68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9"/>
        <w:gridCol w:w="1754"/>
        <w:gridCol w:w="1510"/>
        <w:gridCol w:w="1565"/>
        <w:gridCol w:w="1610"/>
        <w:gridCol w:w="1630"/>
        <w:tblGridChange w:id="0">
          <w:tblGrid>
            <w:gridCol w:w="1499"/>
            <w:gridCol w:w="1754"/>
            <w:gridCol w:w="1510"/>
            <w:gridCol w:w="1565"/>
            <w:gridCol w:w="1610"/>
            <w:gridCol w:w="16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tygodnia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7.40 – 15.40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(8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7.45– 12.45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13.30– 15.30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9.45 – 12.45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13.30 – 15.30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9.40 – 13.40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14.25 – 15.25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9.55–10.55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11:40 – 15:40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 godz.)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4</w:t>
            </w:r>
          </w:p>
        </w:tc>
      </w:tr>
    </w:tbl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40"/>
          <w:szCs w:val="40"/>
          <w:u w:val="none"/>
          <w:shd w:fill="auto" w:val="clear"/>
          <w:vertAlign w:val="baseline"/>
          <w:rtl w:val="0"/>
        </w:rPr>
        <w:t xml:space="preserve">GRAFIK  PRACY  PSYCHOLOGA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 ROKU SZKOLNYM 2013/2014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 31.03.2014r.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68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9"/>
        <w:gridCol w:w="1754"/>
        <w:gridCol w:w="1510"/>
        <w:gridCol w:w="1565"/>
        <w:gridCol w:w="1610"/>
        <w:gridCol w:w="1630"/>
        <w:tblGridChange w:id="0">
          <w:tblGrid>
            <w:gridCol w:w="1499"/>
            <w:gridCol w:w="1754"/>
            <w:gridCol w:w="1510"/>
            <w:gridCol w:w="1565"/>
            <w:gridCol w:w="1610"/>
            <w:gridCol w:w="16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tygodnia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7.40 – 15.40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(8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7.45– 12.45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13.30– 15.30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9.45 – 12.45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13.30 – 15.30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9.40 – 13.40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14.25 – 15.25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9.55–10.55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11:40 – 15:40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 godz.)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4</w:t>
            </w:r>
          </w:p>
        </w:tc>
      </w:tr>
    </w:tbl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851" w:top="142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pl-PL" w:val="pl-PL"/>
    </w:rPr>
  </w:style>
  <w:style w:type="paragraph" w:styleId="Nagłówek4">
    <w:name w:val="Nagłówek 4"/>
    <w:basedOn w:val="Normalny"/>
    <w:next w:val="Normalny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36"/>
      <w:u w:val="single"/>
      <w:effect w:val="none"/>
      <w:vertAlign w:val="baseline"/>
      <w:cs w:val="0"/>
      <w:em w:val="none"/>
      <w:lang w:bidi="ar-SA" w:eastAsia="pl-PL" w:val="pl-PL"/>
    </w:rPr>
  </w:style>
  <w:style w:type="paragraph" w:styleId="Nagłówek5">
    <w:name w:val="Nagłówek 5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pl-PL" w:val="pl-PL"/>
    </w:rPr>
  </w:style>
  <w:style w:type="paragraph" w:styleId="Nagłówek6">
    <w:name w:val="Nagłówek 6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Nagłówek7">
    <w:name w:val="Nagłówek 7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Tahoma" w:hAnsi="Tahoma"/>
      <w:b w:val="1"/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Nagłówek8">
    <w:name w:val="Nagłówek 8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Nagłówek9">
    <w:name w:val="Nagłówek 9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w w:val="100"/>
      <w:position w:val="-1"/>
      <w:sz w:val="28"/>
      <w:u w:val="single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line="1" w:lineRule="atLeast"/>
      <w:ind w:left="4956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żyteHiperłącze">
    <w:name w:val="UżyteHiperłącze"/>
    <w:next w:val="UżyteHiperłącze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pl-PL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2019-09-20T11:19:00Z</dcterms:created>
  <dc:creator>x</dc:creator>
</cp:coreProperties>
</file>