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C4B" w14:textId="77777777" w:rsidR="006D4B17" w:rsidRDefault="006D4B17" w:rsidP="006D4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ZAJĘĆ W CKU W MOKRZESZOWIE – rok szkolny 2021/2022</w:t>
      </w:r>
    </w:p>
    <w:p w14:paraId="6D019EB2" w14:textId="77777777" w:rsidR="006D4B17" w:rsidRDefault="006D4B17" w:rsidP="006D4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Kwalifikacyjne Kursy Zawodowe</w:t>
      </w:r>
    </w:p>
    <w:p w14:paraId="723210C4" w14:textId="4F732E55" w:rsidR="006D4B17" w:rsidRDefault="00BB6F92" w:rsidP="006D4B17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nr 13</w:t>
      </w:r>
      <w:r w:rsidR="006D4B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27B33">
        <w:rPr>
          <w:rFonts w:ascii="Times New Roman" w:hAnsi="Times New Roman" w:cs="Times New Roman"/>
          <w:b/>
          <w:color w:val="92D05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27B33">
        <w:rPr>
          <w:rFonts w:ascii="Times New Roman" w:hAnsi="Times New Roman" w:cs="Times New Roman"/>
          <w:b/>
          <w:color w:val="00B050"/>
          <w:sz w:val="24"/>
          <w:szCs w:val="24"/>
        </w:rPr>
        <w:t>03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 w:rsidR="00A27B33">
        <w:rPr>
          <w:rFonts w:ascii="Times New Roman" w:hAnsi="Times New Roman" w:cs="Times New Roman"/>
          <w:b/>
          <w:color w:val="00B050"/>
          <w:sz w:val="24"/>
          <w:szCs w:val="24"/>
        </w:rPr>
        <w:t>02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A27B33">
        <w:rPr>
          <w:rFonts w:ascii="Times New Roman" w:hAnsi="Times New Roman" w:cs="Times New Roman"/>
          <w:b/>
          <w:color w:val="00B050"/>
          <w:sz w:val="24"/>
          <w:szCs w:val="24"/>
        </w:rPr>
        <w:t>04</w:t>
      </w:r>
      <w:r w:rsidR="006D4B17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A27B33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</w:p>
    <w:p w14:paraId="05BA2405" w14:textId="77777777" w:rsidR="006D4B17" w:rsidRPr="00E03D93" w:rsidRDefault="006D4B17" w:rsidP="006D4B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454" w:type="dxa"/>
        <w:tblInd w:w="0" w:type="dxa"/>
        <w:tblLook w:val="04A0" w:firstRow="1" w:lastRow="0" w:firstColumn="1" w:lastColumn="0" w:noHBand="0" w:noVBand="1"/>
      </w:tblPr>
      <w:tblGrid>
        <w:gridCol w:w="1010"/>
        <w:gridCol w:w="2243"/>
        <w:gridCol w:w="666"/>
        <w:gridCol w:w="2292"/>
        <w:gridCol w:w="666"/>
        <w:gridCol w:w="2641"/>
        <w:gridCol w:w="666"/>
        <w:gridCol w:w="805"/>
        <w:gridCol w:w="436"/>
        <w:gridCol w:w="436"/>
        <w:gridCol w:w="460"/>
        <w:gridCol w:w="436"/>
        <w:gridCol w:w="436"/>
        <w:gridCol w:w="412"/>
        <w:gridCol w:w="413"/>
        <w:gridCol w:w="436"/>
      </w:tblGrid>
      <w:tr w:rsidR="00802946" w14:paraId="09F211F4" w14:textId="77777777" w:rsidTr="00BB6F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E2F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E05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ROL. 04 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3B3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2B344AB9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5E1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ROL. 04 b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54D5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0C9D3CC9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07D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ROL. 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7FF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4C1F6809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F629" w14:textId="77777777" w:rsidR="006D4B17" w:rsidRPr="008D3A66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Razem</w:t>
            </w:r>
          </w:p>
          <w:p w14:paraId="167E7B62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godz.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514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</w:p>
          <w:p w14:paraId="544555C3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0E35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  <w:p w14:paraId="0145BE1B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3C9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  <w:p w14:paraId="2B55ECC7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5135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</w:p>
          <w:p w14:paraId="555D1999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D706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</w:p>
          <w:p w14:paraId="2E64F638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91B1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18501ADB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F83B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  <w:p w14:paraId="5C99E3DF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632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  <w:p w14:paraId="090B1A06" w14:textId="77777777" w:rsidR="006D4B17" w:rsidRDefault="006D4B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BB6F92" w14:paraId="36E44C3A" w14:textId="77777777" w:rsidTr="00A27B33">
        <w:trPr>
          <w:trHeight w:val="8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72D7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ED7A9A" w14:textId="633850CE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B6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BB6F9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18506EA" w14:textId="77777777" w:rsidR="00BB6F92" w:rsidRPr="0080294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3E411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CCD9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EF4BD" w14:textId="1F447B84" w:rsidR="00A27B33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C602" w14:textId="60A8C520" w:rsidR="00BB6F92" w:rsidRPr="0080294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28BE8" w14:textId="77777777" w:rsidR="00A27B33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</w:t>
            </w:r>
          </w:p>
          <w:p w14:paraId="4BCE4535" w14:textId="77777777" w:rsidR="00A27B33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godz. 15</w:t>
            </w: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  <w:p w14:paraId="789471B6" w14:textId="0B867521" w:rsidR="00BB6F92" w:rsidRPr="00A27B33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e-learning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B3F89" w14:textId="21433957" w:rsidR="00BB6F92" w:rsidRPr="0080294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64AF" w14:textId="77777777" w:rsidR="00BB6F92" w:rsidRDefault="00BB6F92" w:rsidP="00BB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02F11" w14:textId="77777777" w:rsidR="00BB6F92" w:rsidRDefault="00BB6F92" w:rsidP="00BB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A806F" w14:textId="77777777" w:rsidR="00BB6F92" w:rsidRPr="00036B66" w:rsidRDefault="00BB6F92" w:rsidP="00BB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E0A53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EF07D" w14:textId="2F2D80C3" w:rsidR="00BB6F92" w:rsidRPr="005F4310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B930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92EBD" w14:textId="2AFB95E6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313BB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A535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6A58A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7D52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972A1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5B0A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92" w14:paraId="5DBB387A" w14:textId="77777777" w:rsidTr="00A9078C">
        <w:trPr>
          <w:trHeight w:val="9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D0C62" w14:textId="210247E1" w:rsidR="00BB6F92" w:rsidRPr="0080294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6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BB6F92" w:rsidRPr="0080294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9E0F818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946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2EBB9" w14:textId="77777777" w:rsidR="00A27B33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</w:t>
            </w:r>
          </w:p>
          <w:p w14:paraId="7CBA0620" w14:textId="77777777" w:rsidR="00A27B33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godz. 15</w:t>
            </w: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  <w:p w14:paraId="0789E560" w14:textId="77777777" w:rsidR="00A27B33" w:rsidRPr="00A27B33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e-learning</w:t>
            </w:r>
          </w:p>
          <w:p w14:paraId="37991E73" w14:textId="10B2637C" w:rsidR="00BB6F92" w:rsidRPr="0080294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1E12C" w14:textId="50314F25" w:rsidR="00BB6F92" w:rsidRPr="008C088F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7FBB8" w14:textId="3DF5A967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sz w:val="20"/>
                <w:szCs w:val="20"/>
              </w:rPr>
              <w:t>Zajęcia praktyczne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33">
              <w:rPr>
                <w:rFonts w:ascii="Times New Roman" w:hAnsi="Times New Roman" w:cs="Times New Roman"/>
                <w:sz w:val="20"/>
                <w:szCs w:val="20"/>
              </w:rPr>
              <w:t>mechanizacja rolnictwa</w:t>
            </w:r>
          </w:p>
          <w:p w14:paraId="6DA0BE86" w14:textId="77777777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godz. 15</w:t>
            </w: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  <w:p w14:paraId="4AB9FE1C" w14:textId="439D3758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A27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65382" w14:textId="01610988" w:rsidR="00BB6F92" w:rsidRPr="0080294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D3EB" w14:textId="77777777" w:rsidR="00BB6F92" w:rsidRDefault="00BB6F92" w:rsidP="00BB6F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02B79" w14:textId="7E3CF095" w:rsidR="00A27B33" w:rsidRPr="00BB6F92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-----------------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099AC" w14:textId="39D2AEBC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437B8" w14:textId="5B23E592" w:rsidR="00BB6F92" w:rsidRPr="005F4310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A7EAF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EE8A" w14:textId="0EB60BEC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E24C9" w14:textId="7C47C474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60836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ED9D" w14:textId="02B762BA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96C63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EF53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D296E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B33" w14:paraId="21045FFF" w14:textId="77777777" w:rsidTr="00A27B33">
        <w:trPr>
          <w:trHeight w:val="82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28027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AB3E39" w14:textId="24651AFD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01.04.22</w:t>
            </w:r>
          </w:p>
          <w:p w14:paraId="1D7ED378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3765E" w14:textId="44B5060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  <w:p w14:paraId="565E1FD7" w14:textId="77777777" w:rsidR="00A27B33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godz. 15</w:t>
            </w: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  <w:p w14:paraId="3F60AA79" w14:textId="678863EE" w:rsidR="00A27B33" w:rsidRPr="00BB6F92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B1E1" w14:textId="536A294E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0159" w14:textId="2E1C2813" w:rsidR="00A27B33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sz w:val="20"/>
                <w:szCs w:val="20"/>
              </w:rPr>
              <w:t>Zajęcia praktyczne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produkcja zwierzęca</w:t>
            </w:r>
          </w:p>
          <w:p w14:paraId="3C396981" w14:textId="77777777" w:rsidR="00A27B33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godz. 15</w:t>
            </w: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  <w:p w14:paraId="01916039" w14:textId="79820FC5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51378" w14:textId="093A3726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B53E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FDD7E0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4F89BC" w14:textId="77777777" w:rsidR="00A27B33" w:rsidRP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6F92">
              <w:rPr>
                <w:rFonts w:ascii="Times New Roman" w:hAnsi="Times New Roman" w:cs="Times New Roman"/>
                <w:b/>
              </w:rPr>
              <w:t>--------------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3D793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F9EB" w14:textId="0B2AF5C6" w:rsidR="00A27B33" w:rsidRPr="005F4310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8C35" w14:textId="2ABF64B0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88CF2" w14:textId="0D8A2DF2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3E286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61AE0" w14:textId="196262E8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1E84D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9C584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1007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A36E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B33" w14:paraId="5FF3C49D" w14:textId="77777777" w:rsidTr="00E35F16">
        <w:trPr>
          <w:trHeight w:val="84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2B7EF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726DD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BA5D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CEF9F" w14:textId="171C3C6E" w:rsidR="00A27B33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sz w:val="20"/>
                <w:szCs w:val="20"/>
              </w:rPr>
              <w:t>Zajęcia praktyczne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</w:t>
            </w:r>
          </w:p>
          <w:p w14:paraId="46F87744" w14:textId="44770C79" w:rsidR="00A27B33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</w:p>
          <w:p w14:paraId="203C3F9A" w14:textId="77777777" w:rsidR="00A27B33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0CB2A" w14:textId="31470B53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EEA65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2D9E4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D851" w14:textId="77777777" w:rsidR="00A27B33" w:rsidRPr="005F4310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0891F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411B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704A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ABA9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15800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B72A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4A4D2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C89B" w14:textId="77777777" w:rsidR="00A27B33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92" w14:paraId="10B8DC88" w14:textId="77777777" w:rsidTr="00BB6F92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37B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D21838" w14:textId="795AEE35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B6F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BB6F9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DF7CA59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667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– </w:t>
            </w:r>
          </w:p>
          <w:p w14:paraId="676E90D0" w14:textId="79D56E4A" w:rsidR="00BB6F92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</w:t>
            </w:r>
          </w:p>
          <w:p w14:paraId="17B65BC6" w14:textId="77777777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godz. 8:00</w:t>
            </w:r>
          </w:p>
          <w:p w14:paraId="49EB7719" w14:textId="5026D7A4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A27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E73" w14:textId="1F3150A4" w:rsidR="00BB6F92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FDA" w14:textId="77777777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sz w:val="20"/>
                <w:szCs w:val="20"/>
              </w:rPr>
              <w:t>Zajęcia praktyczne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produkcja roślinna</w:t>
            </w:r>
          </w:p>
          <w:p w14:paraId="1453FB28" w14:textId="77777777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3A66">
              <w:rPr>
                <w:rFonts w:ascii="Times New Roman" w:hAnsi="Times New Roman" w:cs="Times New Roman"/>
                <w:i/>
                <w:sz w:val="20"/>
                <w:szCs w:val="20"/>
              </w:rPr>
              <w:t>godz. 8:00</w:t>
            </w:r>
          </w:p>
          <w:p w14:paraId="74D6E068" w14:textId="77777777" w:rsidR="00BB6F92" w:rsidRPr="008D3A66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C6E" w14:textId="43C31B06" w:rsidR="00BB6F92" w:rsidRPr="008D3A66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ED5" w14:textId="5090B84B" w:rsidR="00BB6F92" w:rsidRPr="008D3A66" w:rsidRDefault="00A27B33" w:rsidP="00A27B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praktyczne                  z prowadzenia rachunkowości w agrobiznesie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807" w14:textId="672BD6BE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F0C" w14:textId="08DA771B" w:rsidR="00BB6F92" w:rsidRPr="005F4310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EF6" w14:textId="23FC5D80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A18" w14:textId="5B725E18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5AF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1AF" w14:textId="41EF751A" w:rsidR="00BB6F92" w:rsidRDefault="00A27B33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883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D6F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EFA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CFD" w14:textId="332450DC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92" w14:paraId="7489EA0B" w14:textId="77777777" w:rsidTr="00BB6F92"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FFFC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godzin: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154" w14:textId="72D57518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1A1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D94" w14:textId="7142F5C1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CC7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B5B" w14:textId="57BB5D1A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BC76" w14:textId="042F9700" w:rsidR="00BB6F92" w:rsidRPr="005F4310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2DE" w14:textId="63FBE8F3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CFC" w14:textId="6344DCD9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D53" w14:textId="25C266A5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176" w14:textId="24150302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A36" w14:textId="55213459" w:rsidR="00BB6F92" w:rsidRDefault="0034096C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1E4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B1D" w14:textId="77777777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5B8" w14:textId="10EE6C6E" w:rsidR="00BB6F92" w:rsidRDefault="00BB6F92" w:rsidP="00BB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9E49EE8" w14:textId="77777777" w:rsidR="006D4B17" w:rsidRPr="00E03D93" w:rsidRDefault="006D4B17" w:rsidP="006D4B1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2B10E51" w14:textId="77777777" w:rsidR="006D4B17" w:rsidRDefault="006D4B17" w:rsidP="006D4B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proofErr w:type="spellStart"/>
      <w:r>
        <w:rPr>
          <w:rFonts w:ascii="Times New Roman" w:hAnsi="Times New Roman" w:cs="Times New Roman"/>
          <w:b/>
        </w:rPr>
        <w:t>sal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5D7ED958" w14:textId="77777777" w:rsidR="006D4B17" w:rsidRDefault="00802946" w:rsidP="006D4B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3</w:t>
      </w:r>
      <w:r w:rsidR="006D4B17">
        <w:rPr>
          <w:rFonts w:ascii="Times New Roman" w:hAnsi="Times New Roman" w:cs="Times New Roman"/>
        </w:rPr>
        <w:t xml:space="preserve"> – pracownia mechanizacji rolnictwa, sala nr 1 – pracownia agrobiznesu, sala nr 33 – </w:t>
      </w:r>
      <w:proofErr w:type="spellStart"/>
      <w:r w:rsidR="006D4B17">
        <w:rPr>
          <w:rFonts w:ascii="Times New Roman" w:hAnsi="Times New Roman" w:cs="Times New Roman"/>
        </w:rPr>
        <w:t>gab</w:t>
      </w:r>
      <w:proofErr w:type="spellEnd"/>
      <w:r w:rsidR="006D4B17">
        <w:rPr>
          <w:rFonts w:ascii="Times New Roman" w:hAnsi="Times New Roman" w:cs="Times New Roman"/>
        </w:rPr>
        <w:t xml:space="preserve">. ekonomiczny, sala nr 5 – pracownia produkcji roślinnej, sala nr 22 – pracownia przedsiębiorczości, sala nr 4 – </w:t>
      </w:r>
      <w:proofErr w:type="spellStart"/>
      <w:r w:rsidR="006D4B17">
        <w:rPr>
          <w:rFonts w:ascii="Times New Roman" w:hAnsi="Times New Roman" w:cs="Times New Roman"/>
        </w:rPr>
        <w:t>gab</w:t>
      </w:r>
      <w:proofErr w:type="spellEnd"/>
      <w:r w:rsidR="006D4B17">
        <w:rPr>
          <w:rFonts w:ascii="Times New Roman" w:hAnsi="Times New Roman" w:cs="Times New Roman"/>
        </w:rPr>
        <w:t>. historyczno-geograficzny, sala nr 5 – prac. uprawy roślin (szklarnia)</w:t>
      </w:r>
    </w:p>
    <w:p w14:paraId="6664ED58" w14:textId="77777777" w:rsidR="006D4B17" w:rsidRDefault="006D4B17" w:rsidP="006D4B17">
      <w:pPr>
        <w:spacing w:after="0"/>
        <w:jc w:val="both"/>
        <w:rPr>
          <w:rFonts w:ascii="Times New Roman" w:hAnsi="Times New Roman" w:cs="Times New Roman"/>
        </w:rPr>
      </w:pPr>
    </w:p>
    <w:p w14:paraId="48F23AC9" w14:textId="77777777" w:rsidR="006D4B17" w:rsidRDefault="006D4B17" w:rsidP="006D4B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Nauczyciele:</w:t>
      </w:r>
    </w:p>
    <w:p w14:paraId="0FC6077D" w14:textId="77777777" w:rsidR="00205DF6" w:rsidRPr="006D4B17" w:rsidRDefault="006D4B17" w:rsidP="006D4B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 – Małgorzata Bednarska, HH – Justyna </w:t>
      </w:r>
      <w:proofErr w:type="spellStart"/>
      <w:r>
        <w:rPr>
          <w:rFonts w:ascii="Times New Roman" w:hAnsi="Times New Roman" w:cs="Times New Roman"/>
        </w:rPr>
        <w:t>Hupało</w:t>
      </w:r>
      <w:proofErr w:type="spellEnd"/>
      <w:r>
        <w:rPr>
          <w:rFonts w:ascii="Times New Roman" w:hAnsi="Times New Roman" w:cs="Times New Roman"/>
        </w:rPr>
        <w:t xml:space="preserve"> – Hanak, WK – Wiesława Krzemińska, JN – Joanna </w:t>
      </w:r>
      <w:proofErr w:type="spellStart"/>
      <w:r>
        <w:rPr>
          <w:rFonts w:ascii="Times New Roman" w:hAnsi="Times New Roman" w:cs="Times New Roman"/>
        </w:rPr>
        <w:t>Niebieszczańska</w:t>
      </w:r>
      <w:proofErr w:type="spellEnd"/>
      <w:r>
        <w:rPr>
          <w:rFonts w:ascii="Times New Roman" w:hAnsi="Times New Roman" w:cs="Times New Roman"/>
        </w:rPr>
        <w:t xml:space="preserve">, GW – Grzegorz Wójtowicz,                    AR – Aleksander Rak, RS – Ryszard Skotnicki, KH – Krzysztof </w:t>
      </w:r>
      <w:proofErr w:type="spellStart"/>
      <w:r>
        <w:rPr>
          <w:rFonts w:ascii="Times New Roman" w:hAnsi="Times New Roman" w:cs="Times New Roman"/>
        </w:rPr>
        <w:t>Hodel</w:t>
      </w:r>
      <w:proofErr w:type="spellEnd"/>
    </w:p>
    <w:sectPr w:rsidR="00205DF6" w:rsidRPr="006D4B17" w:rsidSect="006D4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B0"/>
    <w:rsid w:val="00036B66"/>
    <w:rsid w:val="000A25DF"/>
    <w:rsid w:val="00205DF6"/>
    <w:rsid w:val="0027245C"/>
    <w:rsid w:val="0029671A"/>
    <w:rsid w:val="0034096C"/>
    <w:rsid w:val="0039011A"/>
    <w:rsid w:val="005F4310"/>
    <w:rsid w:val="006870DE"/>
    <w:rsid w:val="006D4B17"/>
    <w:rsid w:val="00755DB0"/>
    <w:rsid w:val="00802946"/>
    <w:rsid w:val="00854C38"/>
    <w:rsid w:val="008C088F"/>
    <w:rsid w:val="008D3A66"/>
    <w:rsid w:val="00A27B33"/>
    <w:rsid w:val="00BB6F92"/>
    <w:rsid w:val="00E03D93"/>
    <w:rsid w:val="00E312A1"/>
    <w:rsid w:val="00EB1760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E287"/>
  <w15:chartTrackingRefBased/>
  <w15:docId w15:val="{A0480307-71E3-4883-A5FA-A30FACF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B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</cp:revision>
  <cp:lastPrinted>2022-03-28T08:38:00Z</cp:lastPrinted>
  <dcterms:created xsi:type="dcterms:W3CDTF">2021-09-20T08:49:00Z</dcterms:created>
  <dcterms:modified xsi:type="dcterms:W3CDTF">2022-03-28T08:39:00Z</dcterms:modified>
</cp:coreProperties>
</file>