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50" w:rsidRPr="00E646EA" w:rsidRDefault="00CF3A8F" w:rsidP="00D93F61">
      <w:pPr>
        <w:rPr>
          <w:rFonts w:ascii="Times New Roman" w:hAnsi="Times New Roman" w:cs="Times New Roman"/>
          <w:b/>
          <w:sz w:val="20"/>
          <w:szCs w:val="20"/>
        </w:rPr>
      </w:pPr>
      <w:r w:rsidRPr="00CF3A8F">
        <w:rPr>
          <w:rFonts w:ascii="Times New Roman" w:hAnsi="Times New Roman" w:cs="Times New Roman"/>
          <w:b/>
          <w:sz w:val="20"/>
          <w:szCs w:val="20"/>
        </w:rPr>
        <w:t xml:space="preserve">PODRĘCZNIKI DLA TECHNIKUM </w:t>
      </w:r>
      <w:r w:rsidR="00092496"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323B6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-LETNIEGO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W</w:t>
      </w:r>
      <w:r w:rsidRPr="00CF3A8F">
        <w:rPr>
          <w:rFonts w:ascii="Times New Roman" w:hAnsi="Times New Roman" w:cs="Times New Roman"/>
          <w:b/>
          <w:sz w:val="20"/>
          <w:szCs w:val="20"/>
        </w:rPr>
        <w:t xml:space="preserve">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sz w:val="20"/>
          <w:szCs w:val="20"/>
        </w:rPr>
        <w:t>rok szk</w:t>
      </w:r>
      <w:r w:rsidR="007706F9">
        <w:rPr>
          <w:rFonts w:ascii="Times New Roman" w:hAnsi="Times New Roman" w:cs="Times New Roman"/>
          <w:b/>
          <w:sz w:val="20"/>
          <w:szCs w:val="20"/>
        </w:rPr>
        <w:t>olny 2020/2021</w:t>
      </w:r>
      <w:r w:rsidR="00E646E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5D6650" w:rsidRPr="00CF3A8F">
        <w:rPr>
          <w:rFonts w:ascii="Times New Roman" w:hAnsi="Times New Roman" w:cs="Times New Roman"/>
          <w:b/>
          <w:color w:val="800080"/>
          <w:sz w:val="20"/>
          <w:szCs w:val="20"/>
        </w:rPr>
        <w:t>ZAWÓD : TECHNIK ARCHITEKTURY KRAJOBRAZU</w:t>
      </w:r>
    </w:p>
    <w:tbl>
      <w:tblPr>
        <w:tblW w:w="103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779"/>
        <w:gridCol w:w="6062"/>
      </w:tblGrid>
      <w:tr w:rsidR="005D6650" w:rsidRPr="00CF3A8F" w:rsidTr="001D271E">
        <w:tc>
          <w:tcPr>
            <w:tcW w:w="502" w:type="dxa"/>
          </w:tcPr>
          <w:p w:rsidR="005D6650" w:rsidRPr="00CF3A8F" w:rsidRDefault="005D6650" w:rsidP="00BA11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 w:rsidRPr="00CF3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  <w:t>L.p</w:t>
            </w:r>
            <w:proofErr w:type="spellEnd"/>
          </w:p>
        </w:tc>
        <w:tc>
          <w:tcPr>
            <w:tcW w:w="3779" w:type="dxa"/>
          </w:tcPr>
          <w:p w:rsidR="005D6650" w:rsidRPr="00CF3A8F" w:rsidRDefault="005D6650" w:rsidP="00BA11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  <w:t>ZAJĘCIA EDUKACYJNE</w:t>
            </w:r>
          </w:p>
        </w:tc>
        <w:tc>
          <w:tcPr>
            <w:tcW w:w="6062" w:type="dxa"/>
          </w:tcPr>
          <w:p w:rsidR="005D6650" w:rsidRPr="00CF3A8F" w:rsidRDefault="005D6650" w:rsidP="00BA116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sz w:val="19"/>
                <w:szCs w:val="19"/>
                <w:shd w:val="clear" w:color="auto" w:fill="FFFFFF"/>
              </w:rPr>
              <w:t>KLASA I</w:t>
            </w:r>
          </w:p>
        </w:tc>
      </w:tr>
      <w:tr w:rsidR="001D271E" w:rsidRPr="00CF3A8F" w:rsidTr="001D271E">
        <w:tc>
          <w:tcPr>
            <w:tcW w:w="502" w:type="dxa"/>
          </w:tcPr>
          <w:p w:rsidR="001D271E" w:rsidRPr="00CF3A8F" w:rsidRDefault="001D271E" w:rsidP="001D271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</w:t>
            </w:r>
          </w:p>
        </w:tc>
        <w:tc>
          <w:tcPr>
            <w:tcW w:w="3779" w:type="dxa"/>
          </w:tcPr>
          <w:p w:rsidR="001D271E" w:rsidRPr="00CF3A8F" w:rsidRDefault="001D271E" w:rsidP="001D271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POLSKI</w:t>
            </w:r>
          </w:p>
          <w:p w:rsidR="001D271E" w:rsidRPr="00CF3A8F" w:rsidRDefault="001D271E" w:rsidP="001D271E">
            <w:pP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  <w:shd w:val="clear" w:color="auto" w:fill="FFFFFF"/>
              </w:rPr>
            </w:pPr>
          </w:p>
        </w:tc>
        <w:tc>
          <w:tcPr>
            <w:tcW w:w="6062" w:type="dxa"/>
          </w:tcPr>
          <w:p w:rsidR="001D271E" w:rsidRPr="00385890" w:rsidRDefault="00C9404C" w:rsidP="001D271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D.Chemperek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A.Kalbarczyk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D.Trześniowski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r w:rsidRPr="00043D5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Język polski. Oblicza epok.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                                                                                                                 </w:t>
            </w:r>
            <w:r w:rsidRPr="006E4FF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dopuszczenia:</w:t>
            </w:r>
            <w:r w:rsidRPr="006E4F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952/2/2019</w:t>
            </w:r>
          </w:p>
        </w:tc>
      </w:tr>
      <w:tr w:rsidR="001D271E" w:rsidRPr="00CF3A8F" w:rsidTr="001D271E">
        <w:trPr>
          <w:trHeight w:val="1114"/>
        </w:trPr>
        <w:tc>
          <w:tcPr>
            <w:tcW w:w="502" w:type="dxa"/>
          </w:tcPr>
          <w:p w:rsidR="001D271E" w:rsidRPr="00CF3A8F" w:rsidRDefault="001D271E" w:rsidP="001D27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2</w:t>
            </w:r>
          </w:p>
        </w:tc>
        <w:tc>
          <w:tcPr>
            <w:tcW w:w="3779" w:type="dxa"/>
          </w:tcPr>
          <w:p w:rsidR="001D271E" w:rsidRPr="00CF3A8F" w:rsidRDefault="001D271E" w:rsidP="001D271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ANGIELSKI</w:t>
            </w:r>
          </w:p>
          <w:p w:rsidR="001D271E" w:rsidRPr="00CF3A8F" w:rsidRDefault="001D271E" w:rsidP="001D271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62" w:type="dxa"/>
          </w:tcPr>
          <w:p w:rsidR="001D271E" w:rsidRPr="00385890" w:rsidRDefault="001D271E" w:rsidP="001D271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06F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Elizabeth Shar</w:t>
            </w:r>
            <w:r w:rsidRPr="00A568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man, Michael Duckworth. </w:t>
            </w:r>
            <w:r w:rsidRPr="00A568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Vision 2</w:t>
            </w:r>
            <w:r w:rsidRPr="00A568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</w:t>
            </w:r>
            <w:r w:rsidRPr="00A568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                               </w:t>
            </w:r>
            <w:proofErr w:type="spellStart"/>
            <w:r w:rsidRPr="00A568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Wydawnictwo</w:t>
            </w:r>
            <w:proofErr w:type="spellEnd"/>
            <w:r w:rsidRPr="00A568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: Oxford University Press.                                                                       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dopuszczenia: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986/2/2019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Pr="0025201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</w:t>
            </w:r>
          </w:p>
        </w:tc>
      </w:tr>
      <w:tr w:rsidR="001D271E" w:rsidRPr="00CF3A8F" w:rsidTr="001D271E">
        <w:trPr>
          <w:trHeight w:val="619"/>
        </w:trPr>
        <w:tc>
          <w:tcPr>
            <w:tcW w:w="502" w:type="dxa"/>
          </w:tcPr>
          <w:p w:rsidR="001D271E" w:rsidRPr="00CF3A8F" w:rsidRDefault="001D271E" w:rsidP="001D27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3</w:t>
            </w:r>
          </w:p>
        </w:tc>
        <w:tc>
          <w:tcPr>
            <w:tcW w:w="3779" w:type="dxa"/>
          </w:tcPr>
          <w:p w:rsidR="001D271E" w:rsidRPr="00CF3A8F" w:rsidRDefault="001D271E" w:rsidP="001D271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NIEMIECKI</w:t>
            </w:r>
          </w:p>
          <w:p w:rsidR="001D271E" w:rsidRPr="00CF3A8F" w:rsidRDefault="001D271E" w:rsidP="001D271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62" w:type="dxa"/>
          </w:tcPr>
          <w:p w:rsidR="001D271E" w:rsidRPr="0030693E" w:rsidRDefault="006F535D" w:rsidP="001D271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Anna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Kryczyńska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Pham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Effekt</w:t>
            </w:r>
            <w:proofErr w:type="spellEnd"/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1.</w:t>
            </w: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937/1/2018</w:t>
            </w:r>
          </w:p>
        </w:tc>
      </w:tr>
      <w:tr w:rsidR="00B83E88" w:rsidRPr="00CF3A8F" w:rsidTr="001D271E">
        <w:tc>
          <w:tcPr>
            <w:tcW w:w="502" w:type="dxa"/>
          </w:tcPr>
          <w:p w:rsidR="00B83E88" w:rsidRPr="00CF3A8F" w:rsidRDefault="00B83E88" w:rsidP="00B83E8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4</w:t>
            </w:r>
          </w:p>
        </w:tc>
        <w:tc>
          <w:tcPr>
            <w:tcW w:w="3779" w:type="dxa"/>
          </w:tcPr>
          <w:p w:rsidR="00B83E88" w:rsidRPr="00CF3A8F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PLASTYKA</w:t>
            </w:r>
          </w:p>
          <w:p w:rsidR="00B83E88" w:rsidRPr="00CF3A8F" w:rsidRDefault="00B83E88" w:rsidP="00B83E88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62" w:type="dxa"/>
          </w:tcPr>
          <w:p w:rsidR="00B83E88" w:rsidRPr="006A329C" w:rsidRDefault="00B83E88" w:rsidP="00B83E8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N.Mrozkowiak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M.Ipczyńska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– Budziak. </w:t>
            </w:r>
            <w:r w:rsidRPr="00043D5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Spotkania ze sztuką. Podręcznik do plastyki.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Wydawnictwo Nowa Era.     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0A3CEA">
              <w:rPr>
                <w:rFonts w:ascii="Times New Roman" w:hAnsi="Times New Roman" w:cs="Times New Roman"/>
                <w:i/>
                <w:sz w:val="18"/>
                <w:szCs w:val="18"/>
              </w:rPr>
              <w:t>1009/2019</w:t>
            </w:r>
          </w:p>
        </w:tc>
      </w:tr>
      <w:tr w:rsidR="00B83E88" w:rsidRPr="00CF3A8F" w:rsidTr="0091545E">
        <w:tc>
          <w:tcPr>
            <w:tcW w:w="502" w:type="dxa"/>
          </w:tcPr>
          <w:p w:rsidR="00B83E88" w:rsidRPr="00CF3A8F" w:rsidRDefault="00B83E88" w:rsidP="00B83E8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5</w:t>
            </w:r>
          </w:p>
        </w:tc>
        <w:tc>
          <w:tcPr>
            <w:tcW w:w="3779" w:type="dxa"/>
          </w:tcPr>
          <w:p w:rsidR="00B83E88" w:rsidRPr="00CF3A8F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HISTORIA</w:t>
            </w:r>
          </w:p>
          <w:p w:rsidR="00B83E88" w:rsidRPr="00CF3A8F" w:rsidRDefault="00B83E88" w:rsidP="00B83E88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62" w:type="dxa"/>
            <w:shd w:val="clear" w:color="auto" w:fill="auto"/>
          </w:tcPr>
          <w:p w:rsidR="00B83E88" w:rsidRPr="006A329C" w:rsidRDefault="00B83E88" w:rsidP="00B83E8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Marcin Pawlak, Adam Szweda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Poznać przeszłość</w:t>
            </w:r>
            <w:r w:rsidRPr="000A3C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Wydawnictwo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Nowa Era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1021/1/2019</w:t>
            </w:r>
          </w:p>
        </w:tc>
      </w:tr>
      <w:tr w:rsidR="001D271E" w:rsidRPr="00CF3A8F" w:rsidTr="001D271E">
        <w:tc>
          <w:tcPr>
            <w:tcW w:w="502" w:type="dxa"/>
          </w:tcPr>
          <w:p w:rsidR="001D271E" w:rsidRPr="00CF3A8F" w:rsidRDefault="001D271E" w:rsidP="001D27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6</w:t>
            </w:r>
          </w:p>
        </w:tc>
        <w:tc>
          <w:tcPr>
            <w:tcW w:w="3779" w:type="dxa"/>
          </w:tcPr>
          <w:p w:rsidR="001D271E" w:rsidRPr="0030693E" w:rsidRDefault="001D271E" w:rsidP="001D271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BIOLOGIA</w:t>
            </w:r>
          </w:p>
        </w:tc>
        <w:tc>
          <w:tcPr>
            <w:tcW w:w="6062" w:type="dxa"/>
          </w:tcPr>
          <w:p w:rsidR="001D271E" w:rsidRPr="00385890" w:rsidRDefault="00B83E88" w:rsidP="001D271E">
            <w:pPr>
              <w:rPr>
                <w:rStyle w:val="flrowtype2"/>
                <w:rFonts w:ascii="Times New Roman" w:hAnsi="Times New Roman" w:cs="Times New Roman"/>
                <w:color w:val="221E1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Marek G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uzik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Ryszard Kozik, Renata Matu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szewska, Władysław Zamachowski.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B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iologia na czasie zakres rozszerzony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cz.I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. dla absolwentów szkół podstawowych + ćwiczenia.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940B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Nr dopuszczenia: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5B4D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1010/1/2019.</w:t>
            </w:r>
          </w:p>
        </w:tc>
      </w:tr>
      <w:tr w:rsidR="00B83E88" w:rsidRPr="00CF3A8F" w:rsidTr="001D271E">
        <w:tc>
          <w:tcPr>
            <w:tcW w:w="502" w:type="dxa"/>
          </w:tcPr>
          <w:p w:rsidR="00B83E88" w:rsidRPr="00CF3A8F" w:rsidRDefault="00B83E88" w:rsidP="00B83E8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7</w:t>
            </w:r>
          </w:p>
        </w:tc>
        <w:tc>
          <w:tcPr>
            <w:tcW w:w="3779" w:type="dxa"/>
          </w:tcPr>
          <w:p w:rsidR="00B83E88" w:rsidRPr="00E646EA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CHEMIA</w:t>
            </w:r>
          </w:p>
        </w:tc>
        <w:tc>
          <w:tcPr>
            <w:tcW w:w="6062" w:type="dxa"/>
          </w:tcPr>
          <w:p w:rsidR="00B83E88" w:rsidRPr="00DC14A5" w:rsidRDefault="00B83E88" w:rsidP="00B83E88">
            <w:pPr>
              <w:spacing w:line="240" w:lineRule="auto"/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</w:pPr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Romuald Hassa, Aleksandra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, Janusz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To 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jest chemia 1-zakres podstawowy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Nr dopuszczenia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994/1/2019</w:t>
            </w:r>
          </w:p>
        </w:tc>
      </w:tr>
      <w:tr w:rsidR="00B83E88" w:rsidRPr="00CF3A8F" w:rsidTr="009F1AF6">
        <w:tc>
          <w:tcPr>
            <w:tcW w:w="502" w:type="dxa"/>
          </w:tcPr>
          <w:p w:rsidR="00B83E88" w:rsidRPr="00CF3A8F" w:rsidRDefault="00B83E88" w:rsidP="00B83E8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8</w:t>
            </w:r>
          </w:p>
        </w:tc>
        <w:tc>
          <w:tcPr>
            <w:tcW w:w="3779" w:type="dxa"/>
          </w:tcPr>
          <w:p w:rsidR="00B83E88" w:rsidRPr="00CF3A8F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MATEMATYKA</w:t>
            </w:r>
          </w:p>
        </w:tc>
        <w:tc>
          <w:tcPr>
            <w:tcW w:w="6062" w:type="dxa"/>
            <w:shd w:val="clear" w:color="auto" w:fill="auto"/>
          </w:tcPr>
          <w:p w:rsidR="00B83E88" w:rsidRPr="006A329C" w:rsidRDefault="00B83E88" w:rsidP="00B83E88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E.Świda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Matematyka poziom podstawowy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="00C20F51" w:rsidRPr="008D17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cz. 1</w:t>
            </w:r>
            <w:r w:rsidR="00C20F5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: Pazdro.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972/1/2019</w:t>
            </w:r>
          </w:p>
        </w:tc>
      </w:tr>
      <w:tr w:rsidR="00B83E88" w:rsidRPr="00CF3A8F" w:rsidTr="001D271E">
        <w:tc>
          <w:tcPr>
            <w:tcW w:w="502" w:type="dxa"/>
          </w:tcPr>
          <w:p w:rsidR="00B83E88" w:rsidRPr="00CF3A8F" w:rsidRDefault="00B83E88" w:rsidP="00B83E8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9</w:t>
            </w:r>
          </w:p>
        </w:tc>
        <w:tc>
          <w:tcPr>
            <w:tcW w:w="3779" w:type="dxa"/>
          </w:tcPr>
          <w:p w:rsidR="00B83E88" w:rsidRPr="0030693E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INFORMATYKA</w:t>
            </w:r>
          </w:p>
        </w:tc>
        <w:tc>
          <w:tcPr>
            <w:tcW w:w="6062" w:type="dxa"/>
          </w:tcPr>
          <w:p w:rsidR="00B83E88" w:rsidRPr="006A329C" w:rsidRDefault="00B83E88" w:rsidP="00B83E8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J.Mazur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P.Perekietka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Z. Talaga, J. Wierzbicki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Informatyka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ydawnictwo Nowa Era.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990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/1/2019</w:t>
            </w:r>
          </w:p>
        </w:tc>
      </w:tr>
      <w:tr w:rsidR="00B83E88" w:rsidRPr="00CF3A8F" w:rsidTr="001D271E">
        <w:tc>
          <w:tcPr>
            <w:tcW w:w="502" w:type="dxa"/>
          </w:tcPr>
          <w:p w:rsidR="00B83E88" w:rsidRPr="00CF3A8F" w:rsidRDefault="00B83E88" w:rsidP="00B83E8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10</w:t>
            </w:r>
          </w:p>
        </w:tc>
        <w:tc>
          <w:tcPr>
            <w:tcW w:w="3779" w:type="dxa"/>
          </w:tcPr>
          <w:p w:rsidR="00B83E88" w:rsidRPr="0030693E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EDUKACJA DLA BEZPIECZEŃSTWA</w:t>
            </w:r>
          </w:p>
        </w:tc>
        <w:tc>
          <w:tcPr>
            <w:tcW w:w="6062" w:type="dxa"/>
          </w:tcPr>
          <w:p w:rsidR="00B83E88" w:rsidRDefault="00B83E88" w:rsidP="00B83E8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Jarosław Słoma. </w:t>
            </w:r>
            <w:r w:rsidRPr="000A3C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Żyję i działam bezpiecznie.</w:t>
            </w:r>
          </w:p>
          <w:p w:rsidR="00B83E88" w:rsidRPr="00DC14A5" w:rsidRDefault="00B83E88" w:rsidP="00B83E8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Wydawnictwo Nowa Era.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960/2019</w:t>
            </w:r>
          </w:p>
        </w:tc>
      </w:tr>
      <w:tr w:rsidR="001D271E" w:rsidRPr="00CF3A8F" w:rsidTr="001D271E">
        <w:tc>
          <w:tcPr>
            <w:tcW w:w="502" w:type="dxa"/>
          </w:tcPr>
          <w:p w:rsidR="001D271E" w:rsidRPr="00CF3A8F" w:rsidRDefault="001D271E" w:rsidP="001D27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11</w:t>
            </w:r>
          </w:p>
        </w:tc>
        <w:tc>
          <w:tcPr>
            <w:tcW w:w="3779" w:type="dxa"/>
          </w:tcPr>
          <w:p w:rsidR="001D271E" w:rsidRPr="00CF3A8F" w:rsidRDefault="001D271E" w:rsidP="001D271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PRZESTRZEGANIE PRZEPISÓW BEZPIECZEŃSTWA I HIGIENY PRACY</w:t>
            </w:r>
          </w:p>
        </w:tc>
        <w:tc>
          <w:tcPr>
            <w:tcW w:w="6062" w:type="dxa"/>
          </w:tcPr>
          <w:p w:rsidR="001D271E" w:rsidRPr="0030693E" w:rsidRDefault="00CF608B" w:rsidP="001D271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Tytuł podręcznika zostanie podany we wrześniu 2020r.</w:t>
            </w:r>
          </w:p>
        </w:tc>
      </w:tr>
    </w:tbl>
    <w:p w:rsidR="007C28FA" w:rsidRDefault="007C28FA" w:rsidP="005D6650">
      <w:pPr>
        <w:rPr>
          <w:rFonts w:ascii="Times New Roman" w:hAnsi="Times New Roman" w:cs="Times New Roman"/>
          <w:sz w:val="20"/>
          <w:szCs w:val="20"/>
        </w:rPr>
      </w:pPr>
    </w:p>
    <w:p w:rsidR="00092496" w:rsidRPr="00CF3A8F" w:rsidRDefault="00092496" w:rsidP="005D6650">
      <w:pPr>
        <w:rPr>
          <w:rFonts w:ascii="Times New Roman" w:hAnsi="Times New Roman" w:cs="Times New Roman"/>
          <w:sz w:val="17"/>
          <w:szCs w:val="17"/>
        </w:rPr>
      </w:pPr>
    </w:p>
    <w:sectPr w:rsidR="00092496" w:rsidRPr="00CF3A8F" w:rsidSect="0060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EDF"/>
    <w:multiLevelType w:val="hybridMultilevel"/>
    <w:tmpl w:val="680E4676"/>
    <w:lvl w:ilvl="0" w:tplc="99E21F56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97D4D"/>
    <w:multiLevelType w:val="hybridMultilevel"/>
    <w:tmpl w:val="AB8EF23C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D7FD0"/>
    <w:multiLevelType w:val="hybridMultilevel"/>
    <w:tmpl w:val="2AA430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F071C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2F9B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83BB6"/>
    <w:multiLevelType w:val="hybridMultilevel"/>
    <w:tmpl w:val="1C8EC39C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B0D76"/>
    <w:multiLevelType w:val="hybridMultilevel"/>
    <w:tmpl w:val="126AC138"/>
    <w:lvl w:ilvl="0" w:tplc="DD40909A">
      <w:start w:val="9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C3A52"/>
    <w:multiLevelType w:val="hybridMultilevel"/>
    <w:tmpl w:val="E314F848"/>
    <w:lvl w:ilvl="0" w:tplc="DB5CF9D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413EA"/>
    <w:multiLevelType w:val="hybridMultilevel"/>
    <w:tmpl w:val="675C9FC4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827CC"/>
    <w:multiLevelType w:val="hybridMultilevel"/>
    <w:tmpl w:val="12A8271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6955294"/>
    <w:multiLevelType w:val="hybridMultilevel"/>
    <w:tmpl w:val="185624DE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57E7B"/>
    <w:multiLevelType w:val="hybridMultilevel"/>
    <w:tmpl w:val="18025A9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9516F5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373B3"/>
    <w:multiLevelType w:val="hybridMultilevel"/>
    <w:tmpl w:val="E1D404CC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B372BD"/>
    <w:multiLevelType w:val="hybridMultilevel"/>
    <w:tmpl w:val="32B23454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F60D8"/>
    <w:multiLevelType w:val="hybridMultilevel"/>
    <w:tmpl w:val="F7E837C6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B4B10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43558"/>
    <w:multiLevelType w:val="hybridMultilevel"/>
    <w:tmpl w:val="5C20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B6A43"/>
    <w:multiLevelType w:val="hybridMultilevel"/>
    <w:tmpl w:val="17E62E42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11355"/>
    <w:multiLevelType w:val="hybridMultilevel"/>
    <w:tmpl w:val="B732951E"/>
    <w:lvl w:ilvl="0" w:tplc="D0BC6D40">
      <w:start w:val="9"/>
      <w:numFmt w:val="decimal"/>
      <w:lvlText w:val="%1."/>
      <w:lvlJc w:val="center"/>
      <w:pPr>
        <w:tabs>
          <w:tab w:val="num" w:pos="166"/>
        </w:tabs>
        <w:ind w:left="205" w:hanging="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DE7D63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15163B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00560"/>
    <w:multiLevelType w:val="hybridMultilevel"/>
    <w:tmpl w:val="A684A6B4"/>
    <w:lvl w:ilvl="0" w:tplc="8606017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7944C9"/>
    <w:multiLevelType w:val="hybridMultilevel"/>
    <w:tmpl w:val="237E1824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0C09D2"/>
    <w:multiLevelType w:val="hybridMultilevel"/>
    <w:tmpl w:val="FF6445F0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D3597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E86CDE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67707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596018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FA7CAF"/>
    <w:multiLevelType w:val="hybridMultilevel"/>
    <w:tmpl w:val="31D4169E"/>
    <w:lvl w:ilvl="0" w:tplc="251058B6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7975BA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B62809"/>
    <w:multiLevelType w:val="hybridMultilevel"/>
    <w:tmpl w:val="4858CD08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0E5285"/>
    <w:multiLevelType w:val="hybridMultilevel"/>
    <w:tmpl w:val="D974AF8A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20"/>
  </w:num>
  <w:num w:numId="5">
    <w:abstractNumId w:val="0"/>
  </w:num>
  <w:num w:numId="6">
    <w:abstractNumId w:val="23"/>
  </w:num>
  <w:num w:numId="7">
    <w:abstractNumId w:val="29"/>
  </w:num>
  <w:num w:numId="8">
    <w:abstractNumId w:val="22"/>
  </w:num>
  <w:num w:numId="9">
    <w:abstractNumId w:val="1"/>
  </w:num>
  <w:num w:numId="10">
    <w:abstractNumId w:val="32"/>
  </w:num>
  <w:num w:numId="11">
    <w:abstractNumId w:val="13"/>
  </w:num>
  <w:num w:numId="12">
    <w:abstractNumId w:val="15"/>
  </w:num>
  <w:num w:numId="13">
    <w:abstractNumId w:val="6"/>
  </w:num>
  <w:num w:numId="14">
    <w:abstractNumId w:val="28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1"/>
  </w:num>
  <w:num w:numId="21">
    <w:abstractNumId w:val="30"/>
  </w:num>
  <w:num w:numId="22">
    <w:abstractNumId w:val="1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"/>
  </w:num>
  <w:num w:numId="28">
    <w:abstractNumId w:val="26"/>
  </w:num>
  <w:num w:numId="29">
    <w:abstractNumId w:val="27"/>
  </w:num>
  <w:num w:numId="30">
    <w:abstractNumId w:val="4"/>
  </w:num>
  <w:num w:numId="31">
    <w:abstractNumId w:val="5"/>
  </w:num>
  <w:num w:numId="32">
    <w:abstractNumId w:val="10"/>
  </w:num>
  <w:num w:numId="33">
    <w:abstractNumId w:val="18"/>
  </w:num>
  <w:num w:numId="34">
    <w:abstractNumId w:val="9"/>
  </w:num>
  <w:num w:numId="35">
    <w:abstractNumId w:val="1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2E80"/>
    <w:rsid w:val="00011592"/>
    <w:rsid w:val="000246EB"/>
    <w:rsid w:val="00043D53"/>
    <w:rsid w:val="00092496"/>
    <w:rsid w:val="000A2E80"/>
    <w:rsid w:val="000A3CEA"/>
    <w:rsid w:val="000B5222"/>
    <w:rsid w:val="000C6174"/>
    <w:rsid w:val="000C6AE0"/>
    <w:rsid w:val="001244FC"/>
    <w:rsid w:val="00150633"/>
    <w:rsid w:val="00161548"/>
    <w:rsid w:val="00175BA9"/>
    <w:rsid w:val="001846EF"/>
    <w:rsid w:val="001849D4"/>
    <w:rsid w:val="00185E2C"/>
    <w:rsid w:val="00191C4A"/>
    <w:rsid w:val="001A77BD"/>
    <w:rsid w:val="001B130D"/>
    <w:rsid w:val="001D271E"/>
    <w:rsid w:val="00231D1E"/>
    <w:rsid w:val="0025201C"/>
    <w:rsid w:val="00262141"/>
    <w:rsid w:val="00274853"/>
    <w:rsid w:val="00280C3F"/>
    <w:rsid w:val="002947BB"/>
    <w:rsid w:val="002B6716"/>
    <w:rsid w:val="00304467"/>
    <w:rsid w:val="0030693E"/>
    <w:rsid w:val="00313990"/>
    <w:rsid w:val="00323B64"/>
    <w:rsid w:val="00351908"/>
    <w:rsid w:val="00352C4C"/>
    <w:rsid w:val="00385890"/>
    <w:rsid w:val="00397FFC"/>
    <w:rsid w:val="003C08EA"/>
    <w:rsid w:val="003F76C7"/>
    <w:rsid w:val="00443919"/>
    <w:rsid w:val="00455F7C"/>
    <w:rsid w:val="00463627"/>
    <w:rsid w:val="0048649A"/>
    <w:rsid w:val="004B36B4"/>
    <w:rsid w:val="004B5C4A"/>
    <w:rsid w:val="004C2A82"/>
    <w:rsid w:val="004E58C2"/>
    <w:rsid w:val="004F1122"/>
    <w:rsid w:val="004F3795"/>
    <w:rsid w:val="004F3A37"/>
    <w:rsid w:val="005765A5"/>
    <w:rsid w:val="00576DBF"/>
    <w:rsid w:val="005B4D20"/>
    <w:rsid w:val="005C78E3"/>
    <w:rsid w:val="005D6650"/>
    <w:rsid w:val="005E3067"/>
    <w:rsid w:val="0060477C"/>
    <w:rsid w:val="00616396"/>
    <w:rsid w:val="00625360"/>
    <w:rsid w:val="0062598F"/>
    <w:rsid w:val="00630F0B"/>
    <w:rsid w:val="00662158"/>
    <w:rsid w:val="00674369"/>
    <w:rsid w:val="006836F2"/>
    <w:rsid w:val="006A329C"/>
    <w:rsid w:val="006A339C"/>
    <w:rsid w:val="006A3952"/>
    <w:rsid w:val="006E40C9"/>
    <w:rsid w:val="006E4FF9"/>
    <w:rsid w:val="006F535D"/>
    <w:rsid w:val="00752F50"/>
    <w:rsid w:val="00764863"/>
    <w:rsid w:val="007706F9"/>
    <w:rsid w:val="00792E78"/>
    <w:rsid w:val="007A3957"/>
    <w:rsid w:val="007B1B4B"/>
    <w:rsid w:val="007C28FA"/>
    <w:rsid w:val="007C4CEF"/>
    <w:rsid w:val="007C72A1"/>
    <w:rsid w:val="007D731D"/>
    <w:rsid w:val="007E5612"/>
    <w:rsid w:val="007F1F03"/>
    <w:rsid w:val="007F42B4"/>
    <w:rsid w:val="007F4DE5"/>
    <w:rsid w:val="00803A41"/>
    <w:rsid w:val="00817938"/>
    <w:rsid w:val="00855078"/>
    <w:rsid w:val="0085703D"/>
    <w:rsid w:val="00876942"/>
    <w:rsid w:val="00887341"/>
    <w:rsid w:val="008B0F82"/>
    <w:rsid w:val="008F369D"/>
    <w:rsid w:val="00940B63"/>
    <w:rsid w:val="009470EA"/>
    <w:rsid w:val="00990A26"/>
    <w:rsid w:val="009B50C2"/>
    <w:rsid w:val="009C1853"/>
    <w:rsid w:val="009C33D9"/>
    <w:rsid w:val="009C58FB"/>
    <w:rsid w:val="009D7793"/>
    <w:rsid w:val="009F17C8"/>
    <w:rsid w:val="009F1EBE"/>
    <w:rsid w:val="009F2AE9"/>
    <w:rsid w:val="00A330FE"/>
    <w:rsid w:val="00A56863"/>
    <w:rsid w:val="00A80831"/>
    <w:rsid w:val="00A9319B"/>
    <w:rsid w:val="00A96B22"/>
    <w:rsid w:val="00AA3767"/>
    <w:rsid w:val="00AB26E6"/>
    <w:rsid w:val="00AB56D7"/>
    <w:rsid w:val="00AD7402"/>
    <w:rsid w:val="00B01051"/>
    <w:rsid w:val="00B073DA"/>
    <w:rsid w:val="00B275C6"/>
    <w:rsid w:val="00B47E25"/>
    <w:rsid w:val="00B61910"/>
    <w:rsid w:val="00B65A5E"/>
    <w:rsid w:val="00B83E88"/>
    <w:rsid w:val="00BA116D"/>
    <w:rsid w:val="00BB08D1"/>
    <w:rsid w:val="00BD3164"/>
    <w:rsid w:val="00C20F51"/>
    <w:rsid w:val="00C439DE"/>
    <w:rsid w:val="00C4791C"/>
    <w:rsid w:val="00C666B7"/>
    <w:rsid w:val="00C739DB"/>
    <w:rsid w:val="00C76DF8"/>
    <w:rsid w:val="00C9404C"/>
    <w:rsid w:val="00CA30AD"/>
    <w:rsid w:val="00CB4993"/>
    <w:rsid w:val="00CC2DD0"/>
    <w:rsid w:val="00CF000D"/>
    <w:rsid w:val="00CF3A8F"/>
    <w:rsid w:val="00CF608B"/>
    <w:rsid w:val="00D17D82"/>
    <w:rsid w:val="00D17FCA"/>
    <w:rsid w:val="00D3388D"/>
    <w:rsid w:val="00D905FE"/>
    <w:rsid w:val="00D93F61"/>
    <w:rsid w:val="00D94E84"/>
    <w:rsid w:val="00DC14A5"/>
    <w:rsid w:val="00DD4ACE"/>
    <w:rsid w:val="00DE1310"/>
    <w:rsid w:val="00DF1D48"/>
    <w:rsid w:val="00DF3318"/>
    <w:rsid w:val="00E217DB"/>
    <w:rsid w:val="00E568F2"/>
    <w:rsid w:val="00E62BA9"/>
    <w:rsid w:val="00E646EA"/>
    <w:rsid w:val="00E878FB"/>
    <w:rsid w:val="00E96D1A"/>
    <w:rsid w:val="00EA62EB"/>
    <w:rsid w:val="00EB4F16"/>
    <w:rsid w:val="00ED1002"/>
    <w:rsid w:val="00EE142B"/>
    <w:rsid w:val="00EF327C"/>
    <w:rsid w:val="00F03EE6"/>
    <w:rsid w:val="00F16494"/>
    <w:rsid w:val="00F64DD8"/>
    <w:rsid w:val="00F66D63"/>
    <w:rsid w:val="00F72C9A"/>
    <w:rsid w:val="00F90145"/>
    <w:rsid w:val="00F97C1B"/>
    <w:rsid w:val="00FD3F12"/>
    <w:rsid w:val="00FE22C7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62884-EC0E-4813-B53C-DF985885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0A2E80"/>
  </w:style>
  <w:style w:type="character" w:customStyle="1" w:styleId="apple-converted-space">
    <w:name w:val="apple-converted-space"/>
    <w:basedOn w:val="Domylnaczcionkaakapitu"/>
    <w:rsid w:val="000A2E80"/>
  </w:style>
  <w:style w:type="character" w:styleId="Hipercze">
    <w:name w:val="Hyperlink"/>
    <w:basedOn w:val="Domylnaczcionkaakapitu"/>
    <w:rsid w:val="00B073DA"/>
    <w:rPr>
      <w:strike w:val="0"/>
      <w:dstrike w:val="0"/>
      <w:color w:val="000033"/>
      <w:u w:val="none"/>
      <w:effect w:val="none"/>
    </w:rPr>
  </w:style>
  <w:style w:type="paragraph" w:styleId="NormalnyWeb">
    <w:name w:val="Normal (Web)"/>
    <w:basedOn w:val="Normalny"/>
    <w:rsid w:val="005D6650"/>
    <w:pPr>
      <w:spacing w:before="15" w:after="15" w:line="264" w:lineRule="auto"/>
    </w:pPr>
    <w:rPr>
      <w:rFonts w:ascii="Tahoma" w:eastAsia="Times New Roman" w:hAnsi="Tahoma" w:cs="Tahoma"/>
      <w:color w:val="282A1E"/>
      <w:sz w:val="17"/>
      <w:szCs w:val="17"/>
    </w:rPr>
  </w:style>
  <w:style w:type="table" w:styleId="Tabela-Siatka">
    <w:name w:val="Table Grid"/>
    <w:basedOn w:val="Standardowy"/>
    <w:rsid w:val="005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-color">
    <w:name w:val="subtitle-color"/>
    <w:basedOn w:val="Domylnaczcionkaakapitu"/>
    <w:rsid w:val="004F3795"/>
  </w:style>
  <w:style w:type="paragraph" w:styleId="Akapitzlist">
    <w:name w:val="List Paragraph"/>
    <w:basedOn w:val="Normalny"/>
    <w:uiPriority w:val="34"/>
    <w:qFormat/>
    <w:rsid w:val="0025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227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Szkoła Mokrzeszów</cp:lastModifiedBy>
  <cp:revision>121</cp:revision>
  <cp:lastPrinted>2018-05-29T11:13:00Z</cp:lastPrinted>
  <dcterms:created xsi:type="dcterms:W3CDTF">2016-06-14T08:03:00Z</dcterms:created>
  <dcterms:modified xsi:type="dcterms:W3CDTF">2020-08-24T08:32:00Z</dcterms:modified>
</cp:coreProperties>
</file>